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BDE8" w14:textId="77777777" w:rsidR="00701699" w:rsidRDefault="002D40C4">
      <w:pPr>
        <w:pStyle w:val="BodyText"/>
        <w:ind w:left="28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E42C15" wp14:editId="0A7C0510">
            <wp:extent cx="1830475" cy="5427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475" cy="54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4671" w14:textId="77777777" w:rsidR="00701699" w:rsidRDefault="00701699">
      <w:pPr>
        <w:pStyle w:val="BodyText"/>
        <w:spacing w:before="10"/>
        <w:rPr>
          <w:rFonts w:ascii="Times New Roman"/>
          <w:sz w:val="15"/>
        </w:rPr>
      </w:pPr>
    </w:p>
    <w:p w14:paraId="59DD6319" w14:textId="77777777" w:rsidR="00701699" w:rsidRDefault="002D40C4">
      <w:pPr>
        <w:pStyle w:val="Title"/>
        <w:spacing w:line="242" w:lineRule="auto"/>
      </w:pPr>
      <w:r>
        <w:t xml:space="preserve">Annual General Meeting </w:t>
      </w:r>
      <w:r>
        <w:rPr>
          <w:color w:val="25348A"/>
        </w:rPr>
        <w:t>NEFirst</w:t>
      </w:r>
      <w:r>
        <w:rPr>
          <w:color w:val="25348A"/>
          <w:spacing w:val="-12"/>
        </w:rPr>
        <w:t xml:space="preserve"> </w:t>
      </w:r>
      <w:r>
        <w:rPr>
          <w:color w:val="25348A"/>
        </w:rPr>
        <w:t>Credit</w:t>
      </w:r>
      <w:r>
        <w:rPr>
          <w:color w:val="25348A"/>
          <w:spacing w:val="-12"/>
        </w:rPr>
        <w:t xml:space="preserve"> </w:t>
      </w:r>
      <w:r>
        <w:rPr>
          <w:color w:val="25348A"/>
        </w:rPr>
        <w:t>Union</w:t>
      </w:r>
      <w:r>
        <w:rPr>
          <w:color w:val="25348A"/>
          <w:spacing w:val="-12"/>
        </w:rPr>
        <w:t xml:space="preserve"> </w:t>
      </w:r>
      <w:r>
        <w:rPr>
          <w:color w:val="25348A"/>
        </w:rPr>
        <w:t>Ltd.</w:t>
      </w:r>
    </w:p>
    <w:p w14:paraId="1D2F8E46" w14:textId="311DA4B7" w:rsidR="00701699" w:rsidRDefault="002D40C4">
      <w:pPr>
        <w:spacing w:before="285"/>
        <w:ind w:left="519" w:right="633"/>
        <w:jc w:val="center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held 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Wednesday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 w:rsidR="00342806">
        <w:rPr>
          <w:b/>
          <w:sz w:val="24"/>
        </w:rPr>
        <w:t>6</w:t>
      </w:r>
      <w:r>
        <w:rPr>
          <w:b/>
          <w:sz w:val="24"/>
        </w:rPr>
        <w:t>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42806">
        <w:rPr>
          <w:b/>
          <w:sz w:val="24"/>
        </w:rPr>
        <w:t>5</w:t>
      </w:r>
      <w:r>
        <w:rPr>
          <w:b/>
          <w:sz w:val="24"/>
        </w:rPr>
        <w:t xml:space="preserve">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6.00 </w:t>
      </w:r>
      <w:r>
        <w:rPr>
          <w:b/>
          <w:spacing w:val="-5"/>
          <w:sz w:val="24"/>
        </w:rPr>
        <w:t>pm.</w:t>
      </w:r>
    </w:p>
    <w:p w14:paraId="4471E540" w14:textId="77777777" w:rsidR="00701699" w:rsidRDefault="002D40C4">
      <w:pPr>
        <w:spacing w:before="2"/>
        <w:ind w:left="519" w:right="633"/>
        <w:jc w:val="center"/>
        <w:rPr>
          <w:b/>
          <w:sz w:val="24"/>
        </w:rPr>
      </w:pPr>
      <w:r>
        <w:rPr>
          <w:b/>
          <w:sz w:val="24"/>
        </w:rPr>
        <w:t>Remotely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conjunction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Association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British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Unions</w:t>
      </w:r>
    </w:p>
    <w:p w14:paraId="6074AF93" w14:textId="77777777" w:rsidR="00701699" w:rsidRDefault="00701699">
      <w:pPr>
        <w:pStyle w:val="BodyText"/>
        <w:spacing w:before="4"/>
        <w:rPr>
          <w:b/>
        </w:rPr>
      </w:pPr>
    </w:p>
    <w:p w14:paraId="778086BF" w14:textId="77777777" w:rsidR="00701699" w:rsidRDefault="002D40C4">
      <w:pPr>
        <w:ind w:left="519" w:right="633"/>
        <w:jc w:val="center"/>
        <w:rPr>
          <w:b/>
          <w:sz w:val="28"/>
        </w:rPr>
      </w:pPr>
      <w:r>
        <w:rPr>
          <w:b/>
          <w:color w:val="25348A"/>
          <w:spacing w:val="-2"/>
          <w:sz w:val="28"/>
        </w:rPr>
        <w:t>AGENDA</w:t>
      </w:r>
    </w:p>
    <w:p w14:paraId="18BE4041" w14:textId="77777777" w:rsidR="00701699" w:rsidRDefault="00701699">
      <w:pPr>
        <w:pStyle w:val="BodyText"/>
        <w:spacing w:before="2"/>
        <w:rPr>
          <w:b/>
          <w:sz w:val="28"/>
        </w:rPr>
      </w:pPr>
    </w:p>
    <w:p w14:paraId="55B3C29F" w14:textId="77777777" w:rsidR="00701699" w:rsidRPr="00342806" w:rsidRDefault="002D40C4">
      <w:pPr>
        <w:pStyle w:val="ListParagraph"/>
        <w:numPr>
          <w:ilvl w:val="0"/>
          <w:numId w:val="1"/>
        </w:numPr>
        <w:tabs>
          <w:tab w:val="left" w:pos="492"/>
        </w:tabs>
        <w:ind w:hanging="361"/>
      </w:pPr>
      <w:r w:rsidRPr="00342806">
        <w:t>Establish</w:t>
      </w:r>
      <w:r w:rsidRPr="00342806">
        <w:rPr>
          <w:spacing w:val="-5"/>
        </w:rPr>
        <w:t xml:space="preserve"> </w:t>
      </w:r>
      <w:r w:rsidRPr="00342806">
        <w:t>that</w:t>
      </w:r>
      <w:r w:rsidRPr="00342806">
        <w:rPr>
          <w:spacing w:val="-4"/>
        </w:rPr>
        <w:t xml:space="preserve"> </w:t>
      </w:r>
      <w:r w:rsidRPr="00342806">
        <w:t>we</w:t>
      </w:r>
      <w:r w:rsidRPr="00342806">
        <w:rPr>
          <w:spacing w:val="-5"/>
        </w:rPr>
        <w:t xml:space="preserve"> </w:t>
      </w:r>
      <w:r w:rsidRPr="00342806">
        <w:t>are</w:t>
      </w:r>
      <w:r w:rsidRPr="00342806">
        <w:rPr>
          <w:spacing w:val="-4"/>
        </w:rPr>
        <w:t xml:space="preserve"> </w:t>
      </w:r>
      <w:r w:rsidRPr="00342806">
        <w:rPr>
          <w:spacing w:val="-2"/>
        </w:rPr>
        <w:t>quorate/apologies</w:t>
      </w:r>
    </w:p>
    <w:p w14:paraId="6C3E32C3" w14:textId="77777777" w:rsidR="00701699" w:rsidRPr="00342806" w:rsidRDefault="00701699">
      <w:pPr>
        <w:pStyle w:val="BodyText"/>
        <w:spacing w:before="11"/>
      </w:pPr>
    </w:p>
    <w:p w14:paraId="72BFF892" w14:textId="7DCB4FB5" w:rsidR="00701699" w:rsidRPr="00342806" w:rsidRDefault="002D40C4" w:rsidP="00342806">
      <w:pPr>
        <w:pStyle w:val="NormalWeb"/>
        <w:numPr>
          <w:ilvl w:val="0"/>
          <w:numId w:val="1"/>
        </w:numPr>
        <w:spacing w:before="0" w:beforeAutospacing="0"/>
        <w:rPr>
          <w:rFonts w:ascii="Helvetica" w:hAnsi="Helvetica"/>
        </w:rPr>
      </w:pPr>
      <w:r w:rsidRPr="00342806">
        <w:rPr>
          <w:rFonts w:ascii="Helvetica" w:hAnsi="Helvetica"/>
          <w:sz w:val="22"/>
        </w:rPr>
        <w:t>Minutes</w:t>
      </w:r>
      <w:r w:rsidRPr="00342806">
        <w:rPr>
          <w:rFonts w:ascii="Helvetica" w:hAnsi="Helvetica"/>
          <w:spacing w:val="-7"/>
          <w:sz w:val="22"/>
        </w:rPr>
        <w:t xml:space="preserve"> </w:t>
      </w:r>
      <w:r w:rsidRPr="00342806">
        <w:rPr>
          <w:rFonts w:ascii="Helvetica" w:hAnsi="Helvetica"/>
          <w:sz w:val="22"/>
        </w:rPr>
        <w:t>from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z w:val="22"/>
        </w:rPr>
        <w:t>the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z w:val="22"/>
        </w:rPr>
        <w:t>AGM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z w:val="22"/>
        </w:rPr>
        <w:t>held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z w:val="22"/>
        </w:rPr>
        <w:t>on</w:t>
      </w:r>
      <w:r w:rsidRPr="00342806">
        <w:rPr>
          <w:rFonts w:ascii="Helvetica" w:hAnsi="Helvetica"/>
          <w:spacing w:val="-5"/>
          <w:sz w:val="22"/>
        </w:rPr>
        <w:t xml:space="preserve"> </w:t>
      </w:r>
      <w:r w:rsidR="00342806" w:rsidRPr="00342806">
        <w:rPr>
          <w:rFonts w:ascii="Helvetica" w:hAnsi="Helvetica"/>
          <w:sz w:val="22"/>
        </w:rPr>
        <w:t>27</w:t>
      </w:r>
      <w:r w:rsidRPr="00342806">
        <w:rPr>
          <w:rFonts w:ascii="Helvetica" w:hAnsi="Helvetica"/>
          <w:sz w:val="22"/>
        </w:rPr>
        <w:t>th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z w:val="22"/>
        </w:rPr>
        <w:t>March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z w:val="22"/>
        </w:rPr>
        <w:t>202</w:t>
      </w:r>
      <w:r w:rsidR="00342806">
        <w:rPr>
          <w:rFonts w:ascii="Helvetica" w:hAnsi="Helvetica"/>
          <w:sz w:val="22"/>
        </w:rPr>
        <w:t>4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z w:val="22"/>
        </w:rPr>
        <w:t>and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z w:val="22"/>
        </w:rPr>
        <w:t>matters</w:t>
      </w:r>
      <w:r w:rsidRPr="00342806">
        <w:rPr>
          <w:rFonts w:ascii="Helvetica" w:hAnsi="Helvetica"/>
          <w:spacing w:val="-4"/>
          <w:sz w:val="22"/>
        </w:rPr>
        <w:t xml:space="preserve"> </w:t>
      </w:r>
      <w:r w:rsidRPr="00342806">
        <w:rPr>
          <w:rFonts w:ascii="Helvetica" w:hAnsi="Helvetica"/>
          <w:spacing w:val="-2"/>
          <w:sz w:val="22"/>
        </w:rPr>
        <w:t>arising</w:t>
      </w:r>
      <w:r w:rsidR="005452C4">
        <w:rPr>
          <w:rFonts w:ascii="Helvetica" w:hAnsi="Helvetica"/>
          <w:b/>
          <w:bCs/>
          <w:color w:val="000000" w:themeColor="text1"/>
          <w:sz w:val="28"/>
          <w:szCs w:val="28"/>
        </w:rPr>
        <w:t>.</w:t>
      </w:r>
    </w:p>
    <w:p w14:paraId="7B255D71" w14:textId="353052F4" w:rsidR="00701699" w:rsidRPr="00342806" w:rsidRDefault="005452C4" w:rsidP="00AC4905">
      <w:pPr>
        <w:pStyle w:val="ListParagraph"/>
        <w:numPr>
          <w:ilvl w:val="0"/>
          <w:numId w:val="1"/>
        </w:numPr>
        <w:tabs>
          <w:tab w:val="left" w:pos="492"/>
        </w:tabs>
        <w:spacing w:before="188"/>
        <w:ind w:hanging="361"/>
      </w:pPr>
      <w:r>
        <w:t xml:space="preserve">Vice </w:t>
      </w:r>
      <w:r w:rsidR="002D40C4" w:rsidRPr="00342806">
        <w:t>Chairman’s</w:t>
      </w:r>
      <w:r w:rsidR="002D40C4" w:rsidRPr="00342806">
        <w:rPr>
          <w:spacing w:val="-10"/>
        </w:rPr>
        <w:t xml:space="preserve"> </w:t>
      </w:r>
      <w:r>
        <w:rPr>
          <w:spacing w:val="-2"/>
        </w:rPr>
        <w:t>Introduction and verbal report. (Paul Darby)</w:t>
      </w:r>
    </w:p>
    <w:p w14:paraId="0F55889A" w14:textId="7D3A673E" w:rsidR="00701699" w:rsidRPr="00342806" w:rsidRDefault="002D40C4" w:rsidP="00AC4905">
      <w:pPr>
        <w:pStyle w:val="ListParagraph"/>
        <w:numPr>
          <w:ilvl w:val="0"/>
          <w:numId w:val="1"/>
        </w:numPr>
        <w:tabs>
          <w:tab w:val="left" w:pos="492"/>
        </w:tabs>
        <w:spacing w:before="189"/>
        <w:ind w:hanging="361"/>
      </w:pPr>
      <w:r w:rsidRPr="00342806">
        <w:t>Treasurer’s</w:t>
      </w:r>
      <w:r w:rsidRPr="00342806">
        <w:rPr>
          <w:spacing w:val="-9"/>
        </w:rPr>
        <w:t xml:space="preserve"> </w:t>
      </w:r>
      <w:r w:rsidR="005452C4">
        <w:rPr>
          <w:spacing w:val="-9"/>
        </w:rPr>
        <w:t xml:space="preserve">verbal </w:t>
      </w:r>
      <w:r w:rsidR="005452C4">
        <w:t>r</w:t>
      </w:r>
      <w:r w:rsidRPr="00342806">
        <w:t>eport</w:t>
      </w:r>
      <w:r w:rsidRPr="00342806">
        <w:rPr>
          <w:spacing w:val="-7"/>
        </w:rPr>
        <w:t xml:space="preserve"> </w:t>
      </w:r>
      <w:r w:rsidRPr="00342806">
        <w:t>and</w:t>
      </w:r>
      <w:r w:rsidRPr="00342806">
        <w:rPr>
          <w:spacing w:val="-7"/>
        </w:rPr>
        <w:t xml:space="preserve"> </w:t>
      </w:r>
      <w:r w:rsidRPr="00342806">
        <w:t>Consideration</w:t>
      </w:r>
      <w:r w:rsidRPr="00342806">
        <w:rPr>
          <w:spacing w:val="-7"/>
        </w:rPr>
        <w:t xml:space="preserve"> </w:t>
      </w:r>
      <w:r w:rsidRPr="00342806">
        <w:t>of</w:t>
      </w:r>
      <w:r w:rsidRPr="00342806">
        <w:rPr>
          <w:spacing w:val="-7"/>
        </w:rPr>
        <w:t xml:space="preserve"> </w:t>
      </w:r>
      <w:r w:rsidRPr="00342806">
        <w:rPr>
          <w:spacing w:val="-2"/>
        </w:rPr>
        <w:t>Accounts</w:t>
      </w:r>
      <w:r w:rsidR="005452C4">
        <w:rPr>
          <w:spacing w:val="-2"/>
        </w:rPr>
        <w:t xml:space="preserve"> (Joanne McMahon)</w:t>
      </w:r>
      <w:r w:rsidR="00AC4905">
        <w:rPr>
          <w:spacing w:val="-2"/>
        </w:rPr>
        <w:t xml:space="preserve"> </w:t>
      </w:r>
    </w:p>
    <w:p w14:paraId="700A9ED3" w14:textId="51C9F339" w:rsidR="00701699" w:rsidRPr="00342806" w:rsidRDefault="002D40C4" w:rsidP="00AC4905">
      <w:pPr>
        <w:pStyle w:val="ListParagraph"/>
        <w:numPr>
          <w:ilvl w:val="0"/>
          <w:numId w:val="1"/>
        </w:numPr>
        <w:tabs>
          <w:tab w:val="left" w:pos="492"/>
        </w:tabs>
        <w:spacing w:before="193"/>
        <w:ind w:hanging="361"/>
      </w:pPr>
      <w:r w:rsidRPr="00342806">
        <w:t>Declaration</w:t>
      </w:r>
      <w:r w:rsidRPr="00342806">
        <w:rPr>
          <w:spacing w:val="-8"/>
        </w:rPr>
        <w:t xml:space="preserve"> </w:t>
      </w:r>
      <w:r w:rsidRPr="00342806">
        <w:t>and</w:t>
      </w:r>
      <w:r w:rsidRPr="00342806">
        <w:rPr>
          <w:spacing w:val="-7"/>
        </w:rPr>
        <w:t xml:space="preserve"> </w:t>
      </w:r>
      <w:r w:rsidRPr="00342806">
        <w:t>recommendation</w:t>
      </w:r>
      <w:r w:rsidRPr="00342806">
        <w:rPr>
          <w:spacing w:val="-8"/>
        </w:rPr>
        <w:t xml:space="preserve"> </w:t>
      </w:r>
      <w:r w:rsidRPr="00342806">
        <w:t>of</w:t>
      </w:r>
      <w:r w:rsidRPr="00342806">
        <w:rPr>
          <w:spacing w:val="-7"/>
        </w:rPr>
        <w:t xml:space="preserve"> </w:t>
      </w:r>
      <w:r w:rsidRPr="00342806">
        <w:rPr>
          <w:spacing w:val="-2"/>
        </w:rPr>
        <w:t>dividend</w:t>
      </w:r>
      <w:r w:rsidR="005452C4">
        <w:rPr>
          <w:spacing w:val="-2"/>
        </w:rPr>
        <w:t xml:space="preserve"> (Joanne McMahon)</w:t>
      </w:r>
    </w:p>
    <w:p w14:paraId="47D399C3" w14:textId="11BCDD02" w:rsidR="00701699" w:rsidRPr="00342806" w:rsidRDefault="002D40C4" w:rsidP="00AC4905">
      <w:pPr>
        <w:pStyle w:val="ListParagraph"/>
        <w:numPr>
          <w:ilvl w:val="0"/>
          <w:numId w:val="1"/>
        </w:numPr>
        <w:tabs>
          <w:tab w:val="left" w:pos="492"/>
        </w:tabs>
        <w:spacing w:before="189"/>
        <w:ind w:hanging="361"/>
      </w:pPr>
      <w:r w:rsidRPr="00342806">
        <w:t>Appointment</w:t>
      </w:r>
      <w:r w:rsidRPr="00342806">
        <w:rPr>
          <w:spacing w:val="-7"/>
        </w:rPr>
        <w:t xml:space="preserve"> </w:t>
      </w:r>
      <w:r w:rsidRPr="00342806">
        <w:t>of</w:t>
      </w:r>
      <w:r w:rsidRPr="00342806">
        <w:rPr>
          <w:spacing w:val="-6"/>
        </w:rPr>
        <w:t xml:space="preserve"> </w:t>
      </w:r>
      <w:r w:rsidRPr="00342806">
        <w:rPr>
          <w:spacing w:val="-2"/>
        </w:rPr>
        <w:t>Auditors</w:t>
      </w:r>
    </w:p>
    <w:p w14:paraId="7A4DC5BC" w14:textId="5CE3449D" w:rsidR="00701699" w:rsidRPr="00342806" w:rsidRDefault="002D40C4" w:rsidP="00AC4905">
      <w:pPr>
        <w:pStyle w:val="ListParagraph"/>
        <w:numPr>
          <w:ilvl w:val="0"/>
          <w:numId w:val="1"/>
        </w:numPr>
        <w:tabs>
          <w:tab w:val="left" w:pos="492"/>
        </w:tabs>
        <w:spacing w:before="188"/>
        <w:ind w:hanging="361"/>
      </w:pPr>
      <w:r w:rsidRPr="00342806">
        <w:t>Supervisory</w:t>
      </w:r>
      <w:r w:rsidRPr="00342806">
        <w:rPr>
          <w:spacing w:val="-10"/>
        </w:rPr>
        <w:t xml:space="preserve"> </w:t>
      </w:r>
      <w:r w:rsidRPr="00342806">
        <w:t>Committee</w:t>
      </w:r>
      <w:r w:rsidR="0000290C">
        <w:t xml:space="preserve"> Report.</w:t>
      </w:r>
      <w:r w:rsidRPr="00342806">
        <w:rPr>
          <w:spacing w:val="-10"/>
        </w:rPr>
        <w:t xml:space="preserve"> </w:t>
      </w:r>
    </w:p>
    <w:p w14:paraId="14A7C2F9" w14:textId="77777777" w:rsidR="00701699" w:rsidRPr="00342806" w:rsidRDefault="002D40C4">
      <w:pPr>
        <w:pStyle w:val="ListParagraph"/>
        <w:numPr>
          <w:ilvl w:val="0"/>
          <w:numId w:val="1"/>
        </w:numPr>
        <w:tabs>
          <w:tab w:val="left" w:pos="492"/>
        </w:tabs>
        <w:spacing w:before="189"/>
        <w:ind w:hanging="361"/>
      </w:pPr>
      <w:r w:rsidRPr="00342806">
        <w:t>Election</w:t>
      </w:r>
      <w:r w:rsidRPr="00342806">
        <w:rPr>
          <w:spacing w:val="-5"/>
        </w:rPr>
        <w:t xml:space="preserve"> </w:t>
      </w:r>
      <w:r w:rsidRPr="00342806">
        <w:t>of</w:t>
      </w:r>
      <w:r w:rsidRPr="00342806">
        <w:rPr>
          <w:spacing w:val="-5"/>
        </w:rPr>
        <w:t xml:space="preserve"> </w:t>
      </w:r>
      <w:r w:rsidRPr="00342806">
        <w:rPr>
          <w:spacing w:val="-2"/>
        </w:rPr>
        <w:t>Directors</w:t>
      </w:r>
    </w:p>
    <w:p w14:paraId="02EF7FBC" w14:textId="77777777" w:rsidR="00701699" w:rsidRPr="00342806" w:rsidRDefault="00701699">
      <w:pPr>
        <w:pStyle w:val="BodyText"/>
      </w:pPr>
    </w:p>
    <w:p w14:paraId="39040865" w14:textId="77777777" w:rsidR="00701699" w:rsidRPr="00342806" w:rsidRDefault="00701699">
      <w:pPr>
        <w:pStyle w:val="BodyText"/>
        <w:spacing w:before="2"/>
        <w:rPr>
          <w:sz w:val="23"/>
        </w:rPr>
      </w:pPr>
    </w:p>
    <w:p w14:paraId="6AC2CDE7" w14:textId="570EA005" w:rsidR="00701699" w:rsidRPr="00342806" w:rsidRDefault="002D40C4">
      <w:pPr>
        <w:pStyle w:val="Heading1"/>
        <w:numPr>
          <w:ilvl w:val="1"/>
          <w:numId w:val="1"/>
        </w:numPr>
        <w:tabs>
          <w:tab w:val="left" w:pos="852"/>
        </w:tabs>
        <w:ind w:hanging="361"/>
      </w:pPr>
      <w:r w:rsidRPr="00342806">
        <w:rPr>
          <w:spacing w:val="-2"/>
        </w:rPr>
        <w:t>Directors</w:t>
      </w:r>
    </w:p>
    <w:p w14:paraId="4E620523" w14:textId="7B2930FE" w:rsidR="00701699" w:rsidRDefault="005452C4">
      <w:pPr>
        <w:pStyle w:val="BodyText"/>
        <w:spacing w:before="181" w:line="410" w:lineRule="auto"/>
        <w:ind w:left="491" w:right="1252"/>
      </w:pPr>
      <w:r>
        <w:t xml:space="preserve">No </w:t>
      </w:r>
      <w:r w:rsidR="002D40C4" w:rsidRPr="00342806">
        <w:t>Approval</w:t>
      </w:r>
      <w:r w:rsidR="002D40C4" w:rsidRPr="00342806">
        <w:rPr>
          <w:spacing w:val="-4"/>
        </w:rPr>
        <w:t xml:space="preserve"> </w:t>
      </w:r>
      <w:r w:rsidR="002D40C4" w:rsidRPr="00342806">
        <w:t>is</w:t>
      </w:r>
      <w:r w:rsidR="002D40C4" w:rsidRPr="00342806">
        <w:rPr>
          <w:spacing w:val="-4"/>
        </w:rPr>
        <w:t xml:space="preserve"> </w:t>
      </w:r>
      <w:r w:rsidR="002D40C4" w:rsidRPr="00342806">
        <w:t>sort</w:t>
      </w:r>
      <w:r w:rsidR="002D40C4" w:rsidRPr="00342806">
        <w:rPr>
          <w:spacing w:val="-4"/>
        </w:rPr>
        <w:t xml:space="preserve"> </w:t>
      </w:r>
      <w:r w:rsidR="002D40C4" w:rsidRPr="00342806">
        <w:t>to</w:t>
      </w:r>
      <w:r w:rsidR="002D40C4" w:rsidRPr="00342806">
        <w:rPr>
          <w:spacing w:val="-4"/>
        </w:rPr>
        <w:t xml:space="preserve"> </w:t>
      </w:r>
      <w:r w:rsidR="002D40C4" w:rsidRPr="00342806">
        <w:t>appoint</w:t>
      </w:r>
      <w:r w:rsidR="002D40C4" w:rsidRPr="00342806">
        <w:rPr>
          <w:spacing w:val="-4"/>
        </w:rPr>
        <w:t xml:space="preserve"> </w:t>
      </w:r>
      <w:r>
        <w:rPr>
          <w:spacing w:val="-4"/>
        </w:rPr>
        <w:t xml:space="preserve">any New </w:t>
      </w:r>
      <w:r w:rsidR="002D40C4" w:rsidRPr="00342806">
        <w:t>Directors</w:t>
      </w:r>
      <w:r w:rsidR="0000290C">
        <w:t xml:space="preserve"> or need </w:t>
      </w:r>
      <w:proofErr w:type="gramStart"/>
      <w:r w:rsidR="0000290C">
        <w:t>at this time</w:t>
      </w:r>
      <w:proofErr w:type="gramEnd"/>
      <w:r w:rsidR="0000290C">
        <w:t>, to reappoint any of the existing directors</w:t>
      </w:r>
      <w:r>
        <w:t>.</w:t>
      </w:r>
    </w:p>
    <w:p w14:paraId="6B29B68A" w14:textId="77777777" w:rsidR="00701699" w:rsidRPr="00342806" w:rsidRDefault="00701699">
      <w:pPr>
        <w:pStyle w:val="BodyText"/>
        <w:rPr>
          <w:sz w:val="31"/>
        </w:rPr>
      </w:pPr>
    </w:p>
    <w:p w14:paraId="0F7B5FE4" w14:textId="77777777" w:rsidR="00342806" w:rsidRPr="00AC4905" w:rsidRDefault="00342806" w:rsidP="00342806">
      <w:pPr>
        <w:pStyle w:val="BodyText"/>
        <w:numPr>
          <w:ilvl w:val="1"/>
          <w:numId w:val="1"/>
        </w:numPr>
        <w:spacing w:before="182" w:line="410" w:lineRule="auto"/>
        <w:rPr>
          <w:b/>
          <w:bCs/>
        </w:rPr>
      </w:pPr>
      <w:r w:rsidRPr="00AC4905">
        <w:rPr>
          <w:b/>
          <w:bCs/>
        </w:rPr>
        <w:t>Appointment of Supervisory</w:t>
      </w:r>
    </w:p>
    <w:p w14:paraId="2D59673C" w14:textId="6010357D" w:rsidR="00701699" w:rsidRPr="00342806" w:rsidRDefault="0077255B" w:rsidP="00342806">
      <w:pPr>
        <w:pStyle w:val="BodyText"/>
        <w:spacing w:before="182" w:line="410" w:lineRule="auto"/>
        <w:ind w:left="851"/>
      </w:pPr>
      <w:r>
        <w:t xml:space="preserve">Approval is sought to appoint </w:t>
      </w:r>
      <w:r w:rsidR="00342806">
        <w:t xml:space="preserve">Ian </w:t>
      </w:r>
      <w:proofErr w:type="spellStart"/>
      <w:r w:rsidR="00342806">
        <w:t>Herberson</w:t>
      </w:r>
      <w:proofErr w:type="spellEnd"/>
      <w:r>
        <w:t xml:space="preserve"> as a member of the supervisory committee.</w:t>
      </w:r>
    </w:p>
    <w:p w14:paraId="2332F04C" w14:textId="77777777" w:rsidR="00701699" w:rsidRPr="00342806" w:rsidRDefault="00701699">
      <w:pPr>
        <w:pStyle w:val="BodyText"/>
      </w:pPr>
    </w:p>
    <w:p w14:paraId="743957A4" w14:textId="77777777" w:rsidR="00701699" w:rsidRPr="00342806" w:rsidRDefault="002D40C4">
      <w:pPr>
        <w:pStyle w:val="ListParagraph"/>
        <w:numPr>
          <w:ilvl w:val="0"/>
          <w:numId w:val="1"/>
        </w:numPr>
        <w:tabs>
          <w:tab w:val="left" w:pos="492"/>
        </w:tabs>
        <w:spacing w:before="187"/>
        <w:ind w:hanging="361"/>
      </w:pPr>
      <w:r w:rsidRPr="00342806">
        <w:t>Any</w:t>
      </w:r>
      <w:r w:rsidRPr="00342806">
        <w:rPr>
          <w:spacing w:val="-4"/>
        </w:rPr>
        <w:t xml:space="preserve"> </w:t>
      </w:r>
      <w:r w:rsidRPr="00342806">
        <w:t>Other</w:t>
      </w:r>
      <w:r w:rsidRPr="00342806">
        <w:rPr>
          <w:spacing w:val="-4"/>
        </w:rPr>
        <w:t xml:space="preserve"> </w:t>
      </w:r>
      <w:r w:rsidRPr="00342806">
        <w:rPr>
          <w:spacing w:val="-2"/>
        </w:rPr>
        <w:t>Business</w:t>
      </w:r>
    </w:p>
    <w:sectPr w:rsidR="00701699" w:rsidRPr="00342806">
      <w:type w:val="continuous"/>
      <w:pgSz w:w="11910" w:h="16840"/>
      <w:pgMar w:top="36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6A4D"/>
    <w:multiLevelType w:val="hybridMultilevel"/>
    <w:tmpl w:val="A16AD56E"/>
    <w:lvl w:ilvl="0" w:tplc="792E38D8">
      <w:start w:val="1"/>
      <w:numFmt w:val="decimal"/>
      <w:lvlText w:val="%1."/>
      <w:lvlJc w:val="left"/>
      <w:pPr>
        <w:ind w:left="491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9026642">
      <w:start w:val="1"/>
      <w:numFmt w:val="lowerLetter"/>
      <w:lvlText w:val="%2."/>
      <w:lvlJc w:val="left"/>
      <w:pPr>
        <w:ind w:left="851" w:hanging="360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100"/>
        <w:sz w:val="22"/>
        <w:szCs w:val="22"/>
      </w:rPr>
    </w:lvl>
    <w:lvl w:ilvl="2" w:tplc="88E4FEFA">
      <w:numFmt w:val="bullet"/>
      <w:lvlText w:val="•"/>
      <w:lvlJc w:val="left"/>
      <w:pPr>
        <w:ind w:left="1729" w:hanging="360"/>
      </w:pPr>
      <w:rPr>
        <w:rFonts w:hint="default"/>
      </w:rPr>
    </w:lvl>
    <w:lvl w:ilvl="3" w:tplc="5B7C2308"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468A86D6">
      <w:numFmt w:val="bullet"/>
      <w:lvlText w:val="•"/>
      <w:lvlJc w:val="left"/>
      <w:pPr>
        <w:ind w:left="3468" w:hanging="360"/>
      </w:pPr>
      <w:rPr>
        <w:rFonts w:hint="default"/>
      </w:rPr>
    </w:lvl>
    <w:lvl w:ilvl="5" w:tplc="51907E3A">
      <w:numFmt w:val="bullet"/>
      <w:lvlText w:val="•"/>
      <w:lvlJc w:val="left"/>
      <w:pPr>
        <w:ind w:left="4338" w:hanging="360"/>
      </w:pPr>
      <w:rPr>
        <w:rFonts w:hint="default"/>
      </w:rPr>
    </w:lvl>
    <w:lvl w:ilvl="6" w:tplc="F6CCAF24">
      <w:numFmt w:val="bullet"/>
      <w:lvlText w:val="•"/>
      <w:lvlJc w:val="left"/>
      <w:pPr>
        <w:ind w:left="5207" w:hanging="360"/>
      </w:pPr>
      <w:rPr>
        <w:rFonts w:hint="default"/>
      </w:rPr>
    </w:lvl>
    <w:lvl w:ilvl="7" w:tplc="AB0A3744">
      <w:numFmt w:val="bullet"/>
      <w:lvlText w:val="•"/>
      <w:lvlJc w:val="left"/>
      <w:pPr>
        <w:ind w:left="6077" w:hanging="360"/>
      </w:pPr>
      <w:rPr>
        <w:rFonts w:hint="default"/>
      </w:rPr>
    </w:lvl>
    <w:lvl w:ilvl="8" w:tplc="B184CCD4">
      <w:numFmt w:val="bullet"/>
      <w:lvlText w:val="•"/>
      <w:lvlJc w:val="left"/>
      <w:pPr>
        <w:ind w:left="69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699"/>
    <w:rsid w:val="0000290C"/>
    <w:rsid w:val="002D40C4"/>
    <w:rsid w:val="00342806"/>
    <w:rsid w:val="005452C4"/>
    <w:rsid w:val="00701699"/>
    <w:rsid w:val="0077255B"/>
    <w:rsid w:val="00892DDA"/>
    <w:rsid w:val="00A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18819"/>
  <w15:docId w15:val="{0948E1EA-FE3D-9F42-845B-FC77B6EB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851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"/>
      <w:ind w:left="2374" w:right="248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9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428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34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angus</cp:lastModifiedBy>
  <cp:revision>7</cp:revision>
  <dcterms:created xsi:type="dcterms:W3CDTF">2025-03-04T15:12:00Z</dcterms:created>
  <dcterms:modified xsi:type="dcterms:W3CDTF">2025-03-17T18:01:00Z</dcterms:modified>
</cp:coreProperties>
</file>